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color w:val="FFFFFF"/>
        </w:rPr>
        <w:endnoteReference w:id="1"/>
      </w:r>
    </w:p>
    <w:p w14:paraId="42DC758C" w14:textId="3E873A61" w:rsidR="000E6380" w:rsidRPr="00DC723F" w:rsidRDefault="000E6380" w:rsidP="000E6380">
      <w:proofErr w:type="gramStart"/>
      <w:r w:rsidRPr="00DC723F">
        <w:rPr>
          <w:rStyle w:val="Parahead"/>
          <w:spacing w:val="-2"/>
        </w:rPr>
        <w:t>İhale  Kayıt</w:t>
      </w:r>
      <w:proofErr w:type="gramEnd"/>
      <w:r w:rsidRPr="00DC723F">
        <w:rPr>
          <w:rStyle w:val="Parahead"/>
          <w:spacing w:val="-2"/>
        </w:rPr>
        <w:t xml:space="preserve">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A22E8E">
        <w:rPr>
          <w:rStyle w:val="Parahead"/>
          <w:spacing w:val="-2"/>
        </w:rPr>
        <w:t>2026/</w:t>
      </w:r>
      <w:r w:rsidR="002867A2">
        <w:rPr>
          <w:rStyle w:val="Parahead"/>
          <w:spacing w:val="-2"/>
        </w:rPr>
        <w:t>707857</w:t>
      </w:r>
    </w:p>
    <w:p w14:paraId="3508426C" w14:textId="77777777" w:rsidR="000E6380" w:rsidRPr="00DC723F" w:rsidRDefault="00B0419A" w:rsidP="000E6380">
      <w:r>
        <w:rPr>
          <w:rStyle w:val="Parahead"/>
          <w:spacing w:val="-2"/>
        </w:rPr>
        <w:t>1. Kısım</w:t>
      </w:r>
      <w:r w:rsidR="000E6380" w:rsidRPr="00DC723F">
        <w:rPr>
          <w:rStyle w:val="Parahead"/>
          <w:spacing w:val="-2"/>
        </w:rPr>
        <w:t>:</w:t>
      </w:r>
      <w:r w:rsidR="00950AE9">
        <w:rPr>
          <w:rStyle w:val="Parahead"/>
          <w:spacing w:val="-2"/>
        </w:rPr>
        <w:t xml:space="preserve"> </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7A14F8C9"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stBilgi"/>
              <w:rPr>
                <w:sz w:val="18"/>
                <w:szCs w:val="18"/>
              </w:rPr>
            </w:pPr>
            <w:r w:rsidRPr="009A5C87">
              <w:rPr>
                <w:rFonts w:eastAsia="SimSun"/>
                <w:sz w:val="18"/>
                <w:szCs w:val="18"/>
              </w:rPr>
              <w:t xml:space="preserve">Beyazkule İşletmesi Buğday Parselleri - Kuru Ziraat (Biçerdöver </w:t>
            </w:r>
            <w:bookmarkStart w:id="0" w:name="_GoBack"/>
            <w:bookmarkEnd w:id="0"/>
            <w:r w:rsidRPr="009A5C87">
              <w:rPr>
                <w:rFonts w:eastAsia="SimSun"/>
                <w:sz w:val="18"/>
                <w:szCs w:val="18"/>
              </w:rPr>
              <w:t>Hasadı)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stBilgi"/>
              <w:rPr>
                <w:sz w:val="18"/>
                <w:szCs w:val="18"/>
              </w:rPr>
            </w:pPr>
            <w:r w:rsidRPr="009A5C87">
              <w:rPr>
                <w:rFonts w:eastAsia="SimSun"/>
                <w:sz w:val="18"/>
                <w:szCs w:val="18"/>
              </w:rPr>
              <w:t>dekar</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stBilgi"/>
              <w:rPr>
                <w:sz w:val="18"/>
                <w:szCs w:val="18"/>
              </w:rPr>
            </w:pPr>
            <w:r w:rsidRPr="009A5C87">
              <w:rPr>
                <w:rFonts w:eastAsia="SimSun"/>
                <w:sz w:val="18"/>
                <w:szCs w:val="18"/>
              </w:rPr>
              <w:t>8.226,000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stBilgi"/>
              <w:rPr>
                <w:sz w:val="18"/>
                <w:szCs w:val="18"/>
              </w:rPr>
            </w:pPr>
          </w:p>
        </w:tc>
      </w:tr>
      <w:tr w:rsidR="00923F45" w:rsidRPr="00DC723F" w14:paraId="467EA008"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8E8F118" w14:textId="77777777" w:rsidR="00923F45" w:rsidRPr="00950AE9" w:rsidRDefault="00923F45" w:rsidP="004E73E2">
            <w:pPr>
              <w:pStyle w:val="stBilgi"/>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B75E09D" w14:textId="77777777" w:rsidR="00923F45" w:rsidRPr="009A5C87" w:rsidRDefault="00923F45" w:rsidP="004E73E2">
            <w:pPr>
              <w:pStyle w:val="stBilgi"/>
              <w:rPr>
                <w:sz w:val="18"/>
                <w:szCs w:val="18"/>
              </w:rPr>
            </w:pPr>
            <w:r w:rsidRPr="009A5C87">
              <w:rPr>
                <w:rFonts w:eastAsia="SimSun"/>
                <w:sz w:val="18"/>
                <w:szCs w:val="18"/>
              </w:rPr>
              <w:t>Beyazkule İşletmesi Buğday Parselleri - Sulu Ziraat (Biçerdöver Hasadı)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436B809" w14:textId="77777777" w:rsidR="00923F45" w:rsidRPr="009A5C87" w:rsidRDefault="00923F45" w:rsidP="004E73E2">
            <w:pPr>
              <w:pStyle w:val="stBilgi"/>
              <w:rPr>
                <w:sz w:val="18"/>
                <w:szCs w:val="18"/>
              </w:rPr>
            </w:pPr>
            <w:r w:rsidRPr="009A5C87">
              <w:rPr>
                <w:rFonts w:eastAsia="SimSun"/>
                <w:sz w:val="18"/>
                <w:szCs w:val="18"/>
              </w:rPr>
              <w:t>dekar</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23EF24F" w14:textId="77777777" w:rsidR="00923F45" w:rsidRPr="009A5C87" w:rsidRDefault="00923F45" w:rsidP="004E73E2">
            <w:pPr>
              <w:pStyle w:val="stBilgi"/>
              <w:rPr>
                <w:sz w:val="18"/>
                <w:szCs w:val="18"/>
              </w:rPr>
            </w:pPr>
            <w:r w:rsidRPr="009A5C87">
              <w:rPr>
                <w:rFonts w:eastAsia="SimSun"/>
                <w:sz w:val="18"/>
                <w:szCs w:val="18"/>
              </w:rPr>
              <w:t>33.855,000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E28DA7"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561080D" w14:textId="77777777" w:rsidR="00923F45" w:rsidRPr="009A5C87" w:rsidRDefault="00923F45" w:rsidP="00923F45">
            <w:pPr>
              <w:pStyle w:val="stBilgi"/>
              <w:rPr>
                <w:sz w:val="18"/>
                <w:szCs w:val="18"/>
              </w:rPr>
            </w:pPr>
          </w:p>
        </w:tc>
      </w:tr>
      <w:tr w:rsidR="00923F45" w:rsidRPr="00DC723F" w14:paraId="31CA86B0"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2CE2D6C" w14:textId="77777777" w:rsidR="00923F45" w:rsidRPr="00950AE9" w:rsidRDefault="00923F45" w:rsidP="004E73E2">
            <w:pPr>
              <w:pStyle w:val="stBilgi"/>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AB14BE5" w14:textId="77777777" w:rsidR="00923F45" w:rsidRPr="009A5C87" w:rsidRDefault="00923F45" w:rsidP="004E73E2">
            <w:pPr>
              <w:pStyle w:val="stBilgi"/>
              <w:rPr>
                <w:sz w:val="18"/>
                <w:szCs w:val="18"/>
              </w:rPr>
            </w:pPr>
            <w:r w:rsidRPr="009A5C87">
              <w:rPr>
                <w:rFonts w:eastAsia="SimSun"/>
                <w:sz w:val="18"/>
                <w:szCs w:val="18"/>
              </w:rPr>
              <w:t>Beyazkule İşletmesi Parsellerinden Beyazkule Harman Tesislerine Mahsul Buğday Nakliyesi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EB96ADB"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A453C28" w14:textId="77777777" w:rsidR="00923F45" w:rsidRPr="009A5C87" w:rsidRDefault="00923F45" w:rsidP="004E73E2">
            <w:pPr>
              <w:pStyle w:val="stBilgi"/>
              <w:rPr>
                <w:sz w:val="18"/>
                <w:szCs w:val="18"/>
              </w:rPr>
            </w:pPr>
            <w:r w:rsidRPr="009A5C87">
              <w:rPr>
                <w:rFonts w:eastAsia="SimSun"/>
                <w:sz w:val="18"/>
                <w:szCs w:val="18"/>
              </w:rPr>
              <w:t>16.890,000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D21BA3F"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1F2FC6C" w14:textId="77777777" w:rsidR="00923F45" w:rsidRPr="009A5C87" w:rsidRDefault="00923F45" w:rsidP="00923F45">
            <w:pPr>
              <w:pStyle w:val="stBilgi"/>
              <w:rPr>
                <w:sz w:val="18"/>
                <w:szCs w:val="18"/>
              </w:rPr>
            </w:pPr>
          </w:p>
        </w:tc>
      </w:tr>
      <w:tr w:rsidR="00923F45" w:rsidRPr="00DC723F" w14:paraId="3C4D9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19DE468" w14:textId="77777777" w:rsidR="00923F45" w:rsidRPr="00950AE9" w:rsidRDefault="00923F45" w:rsidP="004E73E2">
            <w:pPr>
              <w:pStyle w:val="stBilgi"/>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15034C8" w14:textId="77777777" w:rsidR="00923F45" w:rsidRPr="009A5C87" w:rsidRDefault="00923F45" w:rsidP="004E73E2">
            <w:pPr>
              <w:pStyle w:val="stBilgi"/>
              <w:rPr>
                <w:sz w:val="18"/>
                <w:szCs w:val="18"/>
              </w:rPr>
            </w:pPr>
            <w:r w:rsidRPr="009A5C87">
              <w:rPr>
                <w:rFonts w:eastAsia="SimSun"/>
                <w:sz w:val="18"/>
                <w:szCs w:val="18"/>
              </w:rPr>
              <w:t>Beyazkule Bölgesi Sap Balyası Yapımı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D05D60A"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3F1215D" w14:textId="77777777" w:rsidR="00923F45" w:rsidRPr="009A5C87" w:rsidRDefault="00923F45" w:rsidP="004E73E2">
            <w:pPr>
              <w:pStyle w:val="stBilgi"/>
              <w:rPr>
                <w:sz w:val="18"/>
                <w:szCs w:val="18"/>
              </w:rPr>
            </w:pPr>
            <w:r w:rsidRPr="009A5C87">
              <w:rPr>
                <w:rFonts w:eastAsia="SimSun"/>
                <w:sz w:val="18"/>
                <w:szCs w:val="18"/>
              </w:rPr>
              <w:t>5.172,000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499BD90"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909E971" w14:textId="77777777" w:rsidR="00923F45" w:rsidRPr="009A5C87" w:rsidRDefault="00923F45" w:rsidP="00923F45">
            <w:pPr>
              <w:pStyle w:val="stBilgi"/>
              <w:rPr>
                <w:sz w:val="18"/>
                <w:szCs w:val="18"/>
              </w:rPr>
            </w:pPr>
          </w:p>
        </w:tc>
      </w:tr>
      <w:tr w:rsidR="00923F45" w:rsidRPr="00DC723F" w14:paraId="391FAB6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7293432" w14:textId="77777777" w:rsidR="00923F45" w:rsidRPr="00950AE9" w:rsidRDefault="00923F45" w:rsidP="004E73E2">
            <w:pPr>
              <w:pStyle w:val="stBilgi"/>
              <w:tabs>
                <w:tab w:val="left" w:pos="708"/>
              </w:tabs>
              <w:rPr>
                <w:sz w:val="18"/>
                <w:szCs w:val="18"/>
              </w:rPr>
            </w:pPr>
            <w:r w:rsidRPr="00950AE9">
              <w:rPr>
                <w:rFonts w:eastAsia="SimSun"/>
                <w:sz w:val="18"/>
                <w:szCs w:val="18"/>
              </w:rPr>
              <w:t>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2C40BAC" w14:textId="77777777" w:rsidR="00923F45" w:rsidRPr="009A5C87" w:rsidRDefault="00923F45" w:rsidP="004E73E2">
            <w:pPr>
              <w:pStyle w:val="stBilgi"/>
              <w:rPr>
                <w:sz w:val="18"/>
                <w:szCs w:val="18"/>
              </w:rPr>
            </w:pPr>
            <w:r w:rsidRPr="009A5C87">
              <w:rPr>
                <w:rFonts w:eastAsia="SimSun"/>
                <w:sz w:val="18"/>
                <w:szCs w:val="18"/>
              </w:rPr>
              <w:t>Beyazkule Bölgesi Sap Balyası Yükleme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600B773"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48A9B2F" w14:textId="77777777" w:rsidR="00923F45" w:rsidRPr="009A5C87" w:rsidRDefault="00923F45" w:rsidP="004E73E2">
            <w:pPr>
              <w:pStyle w:val="stBilgi"/>
              <w:rPr>
                <w:sz w:val="18"/>
                <w:szCs w:val="18"/>
              </w:rPr>
            </w:pPr>
            <w:r w:rsidRPr="009A5C87">
              <w:rPr>
                <w:rFonts w:eastAsia="SimSun"/>
                <w:sz w:val="18"/>
                <w:szCs w:val="18"/>
              </w:rPr>
              <w:t>5.172,000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4701CD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C0F1184" w14:textId="77777777" w:rsidR="00923F45" w:rsidRPr="009A5C87" w:rsidRDefault="00923F45" w:rsidP="00923F45">
            <w:pPr>
              <w:pStyle w:val="stBilgi"/>
              <w:rPr>
                <w:sz w:val="18"/>
                <w:szCs w:val="18"/>
              </w:rPr>
            </w:pPr>
          </w:p>
        </w:tc>
      </w:tr>
      <w:tr w:rsidR="00923F45" w:rsidRPr="00DC723F" w14:paraId="5DF5F55A"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F005077" w14:textId="77777777" w:rsidR="00923F45" w:rsidRPr="00950AE9" w:rsidRDefault="00923F45" w:rsidP="004E73E2">
            <w:pPr>
              <w:pStyle w:val="stBilgi"/>
              <w:tabs>
                <w:tab w:val="left" w:pos="708"/>
              </w:tabs>
              <w:rPr>
                <w:sz w:val="18"/>
                <w:szCs w:val="18"/>
              </w:rPr>
            </w:pPr>
            <w:r w:rsidRPr="00950AE9">
              <w:rPr>
                <w:rFonts w:eastAsia="SimSun"/>
                <w:sz w:val="18"/>
                <w:szCs w:val="18"/>
              </w:rPr>
              <w:t>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A1B8CDF" w14:textId="77777777" w:rsidR="00923F45" w:rsidRPr="009A5C87" w:rsidRDefault="00923F45" w:rsidP="004E73E2">
            <w:pPr>
              <w:pStyle w:val="stBilgi"/>
              <w:rPr>
                <w:sz w:val="18"/>
                <w:szCs w:val="18"/>
              </w:rPr>
            </w:pPr>
            <w:r w:rsidRPr="009A5C87">
              <w:rPr>
                <w:rFonts w:eastAsia="SimSun"/>
                <w:sz w:val="18"/>
                <w:szCs w:val="18"/>
              </w:rPr>
              <w:t>Beyazkule Bölgesi Sap Balyası Nakliyesi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DF7FDDC"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DD2B944" w14:textId="77777777" w:rsidR="00923F45" w:rsidRPr="009A5C87" w:rsidRDefault="00923F45" w:rsidP="004E73E2">
            <w:pPr>
              <w:pStyle w:val="stBilgi"/>
              <w:rPr>
                <w:sz w:val="18"/>
                <w:szCs w:val="18"/>
              </w:rPr>
            </w:pPr>
            <w:r w:rsidRPr="009A5C87">
              <w:rPr>
                <w:rFonts w:eastAsia="SimSun"/>
                <w:sz w:val="18"/>
                <w:szCs w:val="18"/>
              </w:rPr>
              <w:t>5.172,000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81A1F19"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D27E12A" w14:textId="77777777" w:rsidR="00923F45" w:rsidRPr="009A5C87" w:rsidRDefault="00923F45" w:rsidP="00923F45">
            <w:pPr>
              <w:pStyle w:val="stBilgi"/>
              <w:rPr>
                <w:sz w:val="18"/>
                <w:szCs w:val="18"/>
              </w:rPr>
            </w:pPr>
          </w:p>
        </w:tc>
      </w:tr>
      <w:tr w:rsidR="00923F45" w:rsidRPr="00DC723F" w14:paraId="581E09B1"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FD26984" w14:textId="77777777" w:rsidR="00923F45" w:rsidRPr="00950AE9" w:rsidRDefault="00923F45" w:rsidP="004E73E2">
            <w:pPr>
              <w:pStyle w:val="stBilgi"/>
              <w:tabs>
                <w:tab w:val="left" w:pos="708"/>
              </w:tabs>
              <w:rPr>
                <w:sz w:val="18"/>
                <w:szCs w:val="18"/>
              </w:rPr>
            </w:pPr>
            <w:r w:rsidRPr="00950AE9">
              <w:rPr>
                <w:rFonts w:eastAsia="SimSun"/>
                <w:sz w:val="18"/>
                <w:szCs w:val="18"/>
              </w:rPr>
              <w:t>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626D568" w14:textId="77777777" w:rsidR="00923F45" w:rsidRPr="009A5C87" w:rsidRDefault="00923F45" w:rsidP="004E73E2">
            <w:pPr>
              <w:pStyle w:val="stBilgi"/>
              <w:rPr>
                <w:sz w:val="18"/>
                <w:szCs w:val="18"/>
              </w:rPr>
            </w:pPr>
            <w:r w:rsidRPr="009A5C87">
              <w:rPr>
                <w:rFonts w:eastAsia="SimSun"/>
                <w:sz w:val="18"/>
                <w:szCs w:val="18"/>
              </w:rPr>
              <w:t>Beyazkule Sığırcılık Sap Balyası İstifleme Yeri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AD5B234"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32229F1" w14:textId="77777777" w:rsidR="00923F45" w:rsidRPr="009A5C87" w:rsidRDefault="00923F45" w:rsidP="004E73E2">
            <w:pPr>
              <w:pStyle w:val="stBilgi"/>
              <w:rPr>
                <w:sz w:val="18"/>
                <w:szCs w:val="18"/>
              </w:rPr>
            </w:pPr>
            <w:r w:rsidRPr="009A5C87">
              <w:rPr>
                <w:rFonts w:eastAsia="SimSun"/>
                <w:sz w:val="18"/>
                <w:szCs w:val="18"/>
              </w:rPr>
              <w:t>5.172,000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0AFCD1B"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35C5463" w14:textId="77777777" w:rsidR="00923F45" w:rsidRPr="009A5C87" w:rsidRDefault="00923F45" w:rsidP="00923F45">
            <w:pPr>
              <w:pStyle w:val="stBilgi"/>
              <w:rPr>
                <w:sz w:val="18"/>
                <w:szCs w:val="18"/>
              </w:rPr>
            </w:pPr>
          </w:p>
        </w:tc>
      </w:tr>
      <w:tr w:rsidR="00923F45" w:rsidRPr="00DC723F" w14:paraId="18E5145A"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1366C031" w14:textId="77777777" w:rsidR="000E6380" w:rsidRPr="00DC723F" w:rsidRDefault="00B0419A" w:rsidP="000E6380">
      <w:r>
        <w:rPr>
          <w:rStyle w:val="Parahead"/>
          <w:spacing w:val="-2"/>
        </w:rPr>
        <w:t>2. Kısım</w:t>
      </w:r>
      <w:r w:rsidR="000E6380" w:rsidRPr="00DC723F">
        <w:rPr>
          <w:rStyle w:val="Parahead"/>
          <w:spacing w:val="-2"/>
        </w:rPr>
        <w:t>:</w:t>
      </w:r>
      <w:r w:rsidR="00950AE9">
        <w:rPr>
          <w:rStyle w:val="Parahead"/>
          <w:spacing w:val="-2"/>
        </w:rPr>
        <w:t xml:space="preserve"> </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5B7BAE80"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67E7D910" w14:textId="77777777"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447F1CAB" w14:textId="77777777"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54B92E1E"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2E2514C"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F55A08F" w14:textId="77777777"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FD6086"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D6CAE99"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D730D15" w14:textId="77777777"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C9C5E2" w14:textId="77777777"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1439B5B5"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F2B0585"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07FAA3E" w14:textId="77777777" w:rsidR="00923F45" w:rsidRPr="009A5C87" w:rsidRDefault="00923F45" w:rsidP="004E73E2">
            <w:pPr>
              <w:pStyle w:val="stBilgi"/>
              <w:rPr>
                <w:sz w:val="18"/>
                <w:szCs w:val="18"/>
              </w:rPr>
            </w:pPr>
            <w:r w:rsidRPr="009A5C87">
              <w:rPr>
                <w:rFonts w:eastAsia="SimSun"/>
                <w:sz w:val="18"/>
                <w:szCs w:val="18"/>
              </w:rPr>
              <w:t>Gümüşsu İşletmesi Buğday Parselleri – Sulu Ziraat (Biçerdöver Hasadı)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CB2C7B8" w14:textId="77777777" w:rsidR="00923F45" w:rsidRPr="009A5C87" w:rsidRDefault="00923F45" w:rsidP="004E73E2">
            <w:pPr>
              <w:pStyle w:val="stBilgi"/>
              <w:rPr>
                <w:sz w:val="18"/>
                <w:szCs w:val="18"/>
              </w:rPr>
            </w:pPr>
            <w:r w:rsidRPr="009A5C87">
              <w:rPr>
                <w:rFonts w:eastAsia="SimSun"/>
                <w:sz w:val="18"/>
                <w:szCs w:val="18"/>
              </w:rPr>
              <w:t>dekar</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1A4A45A" w14:textId="77777777" w:rsidR="00923F45" w:rsidRPr="009A5C87" w:rsidRDefault="00923F45" w:rsidP="004E73E2">
            <w:pPr>
              <w:pStyle w:val="stBilgi"/>
              <w:rPr>
                <w:sz w:val="18"/>
                <w:szCs w:val="18"/>
              </w:rPr>
            </w:pPr>
            <w:r w:rsidRPr="009A5C87">
              <w:rPr>
                <w:rFonts w:eastAsia="SimSun"/>
                <w:sz w:val="18"/>
                <w:szCs w:val="18"/>
              </w:rPr>
              <w:t>34.471,000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441E79C"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F5F407C" w14:textId="77777777" w:rsidR="00923F45" w:rsidRPr="009A5C87" w:rsidRDefault="00923F45" w:rsidP="00923F45">
            <w:pPr>
              <w:pStyle w:val="stBilgi"/>
              <w:rPr>
                <w:sz w:val="18"/>
                <w:szCs w:val="18"/>
              </w:rPr>
            </w:pPr>
          </w:p>
        </w:tc>
      </w:tr>
      <w:tr w:rsidR="00923F45" w:rsidRPr="00DC723F" w14:paraId="4AB60B0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4FCA05F" w14:textId="77777777" w:rsidR="00923F45" w:rsidRPr="00950AE9" w:rsidRDefault="00923F45" w:rsidP="004E73E2">
            <w:pPr>
              <w:pStyle w:val="stBilgi"/>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AA11827" w14:textId="77777777" w:rsidR="00923F45" w:rsidRPr="009A5C87" w:rsidRDefault="00923F45" w:rsidP="004E73E2">
            <w:pPr>
              <w:pStyle w:val="stBilgi"/>
              <w:rPr>
                <w:sz w:val="18"/>
                <w:szCs w:val="18"/>
              </w:rPr>
            </w:pPr>
            <w:r w:rsidRPr="009A5C87">
              <w:rPr>
                <w:rFonts w:eastAsia="SimSun"/>
                <w:sz w:val="18"/>
                <w:szCs w:val="18"/>
              </w:rPr>
              <w:t>Gümüşsu İşletmesi Parsellerinden Gümüşsu Harman Tesislerine Mahsul Buğday Nakliyesi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128807C"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9D5F99A" w14:textId="77777777" w:rsidR="00923F45" w:rsidRPr="009A5C87" w:rsidRDefault="00923F45" w:rsidP="004E73E2">
            <w:pPr>
              <w:pStyle w:val="stBilgi"/>
              <w:rPr>
                <w:sz w:val="18"/>
                <w:szCs w:val="18"/>
              </w:rPr>
            </w:pPr>
            <w:r w:rsidRPr="009A5C87">
              <w:rPr>
                <w:rFonts w:eastAsia="SimSun"/>
                <w:sz w:val="18"/>
                <w:szCs w:val="18"/>
              </w:rPr>
              <w:t>17.235,000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0D559A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3DCDA79" w14:textId="77777777" w:rsidR="00923F45" w:rsidRPr="009A5C87" w:rsidRDefault="00923F45" w:rsidP="00923F45">
            <w:pPr>
              <w:pStyle w:val="stBilgi"/>
              <w:rPr>
                <w:sz w:val="18"/>
                <w:szCs w:val="18"/>
              </w:rPr>
            </w:pPr>
          </w:p>
        </w:tc>
      </w:tr>
      <w:tr w:rsidR="00923F45" w:rsidRPr="00DC723F" w14:paraId="26E0E0B6"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4D1F8CA" w14:textId="77777777" w:rsidR="00923F45" w:rsidRPr="00950AE9" w:rsidRDefault="00923F45" w:rsidP="004E73E2">
            <w:pPr>
              <w:pStyle w:val="stBilgi"/>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64230C7" w14:textId="77777777" w:rsidR="00923F45" w:rsidRPr="009A5C87" w:rsidRDefault="00923F45" w:rsidP="004E73E2">
            <w:pPr>
              <w:pStyle w:val="stBilgi"/>
              <w:rPr>
                <w:sz w:val="18"/>
                <w:szCs w:val="18"/>
              </w:rPr>
            </w:pPr>
            <w:r w:rsidRPr="009A5C87">
              <w:rPr>
                <w:rFonts w:eastAsia="SimSun"/>
                <w:sz w:val="18"/>
                <w:szCs w:val="18"/>
              </w:rPr>
              <w:t>Gümüşsu Bölgesi Sap Balyası Yapımı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456227F"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7766B08" w14:textId="77777777" w:rsidR="00923F45" w:rsidRPr="009A5C87" w:rsidRDefault="00923F45" w:rsidP="004E73E2">
            <w:pPr>
              <w:pStyle w:val="stBilgi"/>
              <w:rPr>
                <w:sz w:val="18"/>
                <w:szCs w:val="18"/>
              </w:rPr>
            </w:pPr>
            <w:r w:rsidRPr="009A5C87">
              <w:rPr>
                <w:rFonts w:eastAsia="SimSun"/>
                <w:sz w:val="18"/>
                <w:szCs w:val="18"/>
              </w:rPr>
              <w:t>6.894,000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4F4E65B"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235D95F" w14:textId="77777777" w:rsidR="00923F45" w:rsidRPr="009A5C87" w:rsidRDefault="00923F45" w:rsidP="00923F45">
            <w:pPr>
              <w:pStyle w:val="stBilgi"/>
              <w:rPr>
                <w:sz w:val="18"/>
                <w:szCs w:val="18"/>
              </w:rPr>
            </w:pPr>
          </w:p>
        </w:tc>
      </w:tr>
      <w:tr w:rsidR="00923F45" w:rsidRPr="00DC723F" w14:paraId="675256B5"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197FBC" w14:textId="77777777" w:rsidR="00923F45" w:rsidRPr="00950AE9" w:rsidRDefault="00923F45" w:rsidP="004E73E2">
            <w:pPr>
              <w:pStyle w:val="stBilgi"/>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9460C11" w14:textId="77777777" w:rsidR="00923F45" w:rsidRPr="009A5C87" w:rsidRDefault="00923F45" w:rsidP="004E73E2">
            <w:pPr>
              <w:pStyle w:val="stBilgi"/>
              <w:rPr>
                <w:sz w:val="18"/>
                <w:szCs w:val="18"/>
              </w:rPr>
            </w:pPr>
            <w:r w:rsidRPr="009A5C87">
              <w:rPr>
                <w:rFonts w:eastAsia="SimSun"/>
                <w:sz w:val="18"/>
                <w:szCs w:val="18"/>
              </w:rPr>
              <w:t>Gümüşsu Bölgesi Sap Balyası Yükleme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F49A791"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7AE32C7" w14:textId="77777777" w:rsidR="00923F45" w:rsidRPr="009A5C87" w:rsidRDefault="00923F45" w:rsidP="004E73E2">
            <w:pPr>
              <w:pStyle w:val="stBilgi"/>
              <w:rPr>
                <w:sz w:val="18"/>
                <w:szCs w:val="18"/>
              </w:rPr>
            </w:pPr>
            <w:r w:rsidRPr="009A5C87">
              <w:rPr>
                <w:rFonts w:eastAsia="SimSun"/>
                <w:sz w:val="18"/>
                <w:szCs w:val="18"/>
              </w:rPr>
              <w:t>6.894,000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0DED29D"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F428E19" w14:textId="77777777" w:rsidR="00923F45" w:rsidRPr="009A5C87" w:rsidRDefault="00923F45" w:rsidP="00923F45">
            <w:pPr>
              <w:pStyle w:val="stBilgi"/>
              <w:rPr>
                <w:sz w:val="18"/>
                <w:szCs w:val="18"/>
              </w:rPr>
            </w:pPr>
          </w:p>
        </w:tc>
      </w:tr>
      <w:tr w:rsidR="00923F45" w:rsidRPr="00DC723F" w14:paraId="0B68C35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CD540E2" w14:textId="77777777" w:rsidR="00923F45" w:rsidRPr="00950AE9" w:rsidRDefault="00923F45" w:rsidP="004E73E2">
            <w:pPr>
              <w:pStyle w:val="stBilgi"/>
              <w:tabs>
                <w:tab w:val="left" w:pos="708"/>
              </w:tabs>
              <w:rPr>
                <w:sz w:val="18"/>
                <w:szCs w:val="18"/>
              </w:rPr>
            </w:pPr>
            <w:r w:rsidRPr="00950AE9">
              <w:rPr>
                <w:rFonts w:eastAsia="SimSun"/>
                <w:sz w:val="18"/>
                <w:szCs w:val="18"/>
              </w:rPr>
              <w:t>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C2703DA" w14:textId="77777777" w:rsidR="00923F45" w:rsidRPr="009A5C87" w:rsidRDefault="00923F45" w:rsidP="004E73E2">
            <w:pPr>
              <w:pStyle w:val="stBilgi"/>
              <w:rPr>
                <w:sz w:val="18"/>
                <w:szCs w:val="18"/>
              </w:rPr>
            </w:pPr>
            <w:r w:rsidRPr="009A5C87">
              <w:rPr>
                <w:rFonts w:eastAsia="SimSun"/>
                <w:sz w:val="18"/>
                <w:szCs w:val="18"/>
              </w:rPr>
              <w:t>Gümüşsu Bölgesi Sap Balyası Nakliyesi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FCBB5A8"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504EAC9" w14:textId="77777777" w:rsidR="00923F45" w:rsidRPr="009A5C87" w:rsidRDefault="00923F45" w:rsidP="004E73E2">
            <w:pPr>
              <w:pStyle w:val="stBilgi"/>
              <w:rPr>
                <w:sz w:val="18"/>
                <w:szCs w:val="18"/>
              </w:rPr>
            </w:pPr>
            <w:r w:rsidRPr="009A5C87">
              <w:rPr>
                <w:rFonts w:eastAsia="SimSun"/>
                <w:sz w:val="18"/>
                <w:szCs w:val="18"/>
              </w:rPr>
              <w:t>6.894,000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8B00B7E"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4B5BEE2" w14:textId="77777777" w:rsidR="00923F45" w:rsidRPr="009A5C87" w:rsidRDefault="00923F45" w:rsidP="00923F45">
            <w:pPr>
              <w:pStyle w:val="stBilgi"/>
              <w:rPr>
                <w:sz w:val="18"/>
                <w:szCs w:val="18"/>
              </w:rPr>
            </w:pPr>
          </w:p>
        </w:tc>
      </w:tr>
      <w:tr w:rsidR="00923F45" w:rsidRPr="00DC723F" w14:paraId="4A0DC3A4"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D1A8EE9" w14:textId="77777777" w:rsidR="00923F45" w:rsidRPr="00950AE9" w:rsidRDefault="00923F45" w:rsidP="004E73E2">
            <w:pPr>
              <w:pStyle w:val="stBilgi"/>
              <w:tabs>
                <w:tab w:val="left" w:pos="708"/>
              </w:tabs>
              <w:rPr>
                <w:sz w:val="18"/>
                <w:szCs w:val="18"/>
              </w:rPr>
            </w:pPr>
            <w:r w:rsidRPr="00950AE9">
              <w:rPr>
                <w:rFonts w:eastAsia="SimSun"/>
                <w:sz w:val="18"/>
                <w:szCs w:val="18"/>
              </w:rPr>
              <w:t>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EE9643A" w14:textId="77777777" w:rsidR="00923F45" w:rsidRPr="009A5C87" w:rsidRDefault="00923F45" w:rsidP="004E73E2">
            <w:pPr>
              <w:pStyle w:val="stBilgi"/>
              <w:rPr>
                <w:sz w:val="18"/>
                <w:szCs w:val="18"/>
              </w:rPr>
            </w:pPr>
            <w:r w:rsidRPr="009A5C87">
              <w:rPr>
                <w:rFonts w:eastAsia="SimSun"/>
                <w:sz w:val="18"/>
                <w:szCs w:val="18"/>
              </w:rPr>
              <w:t>Gümüşsu Koyunculuk Sap Balyası İstifleme Yeri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AB6C7E8"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11FEA05" w14:textId="77777777" w:rsidR="00923F45" w:rsidRPr="009A5C87" w:rsidRDefault="00923F45" w:rsidP="004E73E2">
            <w:pPr>
              <w:pStyle w:val="stBilgi"/>
              <w:rPr>
                <w:sz w:val="18"/>
                <w:szCs w:val="18"/>
              </w:rPr>
            </w:pPr>
            <w:r w:rsidRPr="009A5C87">
              <w:rPr>
                <w:rFonts w:eastAsia="SimSun"/>
                <w:sz w:val="18"/>
                <w:szCs w:val="18"/>
              </w:rPr>
              <w:t>6.894,000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0619A6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B6C6FE7" w14:textId="77777777" w:rsidR="00923F45" w:rsidRPr="009A5C87" w:rsidRDefault="00923F45" w:rsidP="00923F45">
            <w:pPr>
              <w:pStyle w:val="stBilgi"/>
              <w:rPr>
                <w:sz w:val="18"/>
                <w:szCs w:val="18"/>
              </w:rPr>
            </w:pPr>
          </w:p>
        </w:tc>
      </w:tr>
      <w:tr w:rsidR="00923F45" w:rsidRPr="00DC723F" w14:paraId="403D6922"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0D1740D3" w14:textId="77777777" w:rsidR="00923F45" w:rsidRPr="009A5C87" w:rsidRDefault="00923F45" w:rsidP="00923F45">
            <w:pPr>
              <w:jc w:val="right"/>
              <w:rPr>
                <w:sz w:val="18"/>
                <w:szCs w:val="18"/>
              </w:rPr>
            </w:pPr>
            <w:r w:rsidRPr="009A5C87">
              <w:rPr>
                <w:b/>
                <w:sz w:val="18"/>
                <w:szCs w:val="18"/>
              </w:rPr>
              <w:t>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501E94C0" w14:textId="77777777" w:rsidR="00923F45" w:rsidRPr="009A5C87" w:rsidRDefault="00923F45" w:rsidP="00923F45">
            <w:pPr>
              <w:jc w:val="center"/>
              <w:rPr>
                <w:sz w:val="18"/>
                <w:szCs w:val="18"/>
              </w:rPr>
            </w:pPr>
          </w:p>
        </w:tc>
      </w:tr>
    </w:tbl>
    <w:p w14:paraId="6E015189" w14:textId="77777777" w:rsidR="00771A77" w:rsidRDefault="00771A77" w:rsidP="000E6380">
      <w:pPr>
        <w:jc w:val="both"/>
        <w:rPr>
          <w:sz w:val="16"/>
        </w:rPr>
      </w:pPr>
    </w:p>
    <w:tbl>
      <w:tblPr>
        <w:tblW w:w="9651"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70"/>
        <w:gridCol w:w="4681"/>
      </w:tblGrid>
      <w:tr w:rsidR="00771A77" w:rsidRPr="00B701DA" w14:paraId="1D847D6C" w14:textId="77777777" w:rsidTr="00A22E8E">
        <w:trPr>
          <w:trHeight w:val="299"/>
        </w:trPr>
        <w:tc>
          <w:tcPr>
            <w:tcW w:w="4970" w:type="dxa"/>
          </w:tcPr>
          <w:p w14:paraId="43A1D6B3" w14:textId="77777777" w:rsidR="00771A77" w:rsidRPr="009A5C87" w:rsidRDefault="00771A77" w:rsidP="00261D2D">
            <w:pPr>
              <w:spacing w:line="276" w:lineRule="auto"/>
              <w:jc w:val="right"/>
              <w:rPr>
                <w:b/>
                <w:bCs/>
                <w:sz w:val="20"/>
              </w:rPr>
            </w:pPr>
            <w:r w:rsidRPr="009A5C87">
              <w:rPr>
                <w:b/>
                <w:bCs/>
                <w:sz w:val="20"/>
              </w:rPr>
              <w:t>GENEL TOPLA</w:t>
            </w:r>
            <w:r w:rsidR="00261D2D" w:rsidRPr="009A5C87">
              <w:rPr>
                <w:b/>
                <w:bCs/>
                <w:sz w:val="20"/>
              </w:rPr>
              <w:t xml:space="preserve">M </w:t>
            </w:r>
          </w:p>
        </w:tc>
        <w:tc>
          <w:tcPr>
            <w:tcW w:w="4681" w:type="dxa"/>
          </w:tcPr>
          <w:p w14:paraId="32B67A74" w14:textId="77777777" w:rsidR="00771A77" w:rsidRPr="009A5C87" w:rsidRDefault="00A25CBA" w:rsidP="00B701DA">
            <w:pPr>
              <w:jc w:val="both"/>
              <w:rPr>
                <w:sz w:val="20"/>
              </w:rPr>
            </w:pPr>
            <w:r w:rsidRPr="009A5C87">
              <w:rPr>
                <w:i/>
                <w:color w:val="FFFFFF"/>
                <w:sz w:val="20"/>
              </w:rPr>
              <w:t>B</w:t>
            </w:r>
            <w:r w:rsidRPr="009A5C87">
              <w:rPr>
                <w:color w:val="FFFFFF"/>
                <w:sz w:val="20"/>
                <w:vertAlign w:val="superscript"/>
              </w:rPr>
              <w:t>22</w:t>
            </w:r>
          </w:p>
        </w:tc>
      </w:tr>
    </w:tbl>
    <w:p w14:paraId="3DCAA81E" w14:textId="77777777" w:rsidR="009A5C87" w:rsidRDefault="009A5C87" w:rsidP="00A22E8E">
      <w:pPr>
        <w:jc w:val="both"/>
      </w:pPr>
    </w:p>
    <w:sectPr w:rsidR="009A5C87" w:rsidSect="00A22E8E">
      <w:footerReference w:type="default" r:id="rId8"/>
      <w:pgSz w:w="11906" w:h="16838"/>
      <w:pgMar w:top="284" w:right="1417" w:bottom="568"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3F5F4D" w14:textId="77777777" w:rsidR="00C804A4" w:rsidRDefault="00C804A4" w:rsidP="000E6380">
      <w:r>
        <w:separator/>
      </w:r>
    </w:p>
  </w:endnote>
  <w:endnote w:type="continuationSeparator" w:id="0">
    <w:p w14:paraId="31681934" w14:textId="77777777" w:rsidR="00C804A4" w:rsidRDefault="00C804A4" w:rsidP="000E6380">
      <w:r>
        <w:continuationSeparator/>
      </w:r>
    </w:p>
  </w:endnote>
  <w:endnote w:id="1">
    <w:p w14:paraId="3426FDEC" w14:textId="77777777" w:rsidR="00147B51" w:rsidRPr="00B0419A" w:rsidRDefault="00EE515D"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EE515D"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EE515D"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eastAsia="Calibri"/>
          <w:sz w:val="18"/>
          <w:szCs w:val="18"/>
          <w:lang w:eastAsia="en-US"/>
        </w:rPr>
        <w:t>Bu sütun idarece hazırlanacaktır.</w:t>
      </w:r>
    </w:p>
    <w:p w14:paraId="5BB716FB" w14:textId="42069C76" w:rsidR="00147B51" w:rsidRPr="00B0419A" w:rsidRDefault="00EE515D"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eastAsia="Calibri"/>
          <w:sz w:val="18"/>
          <w:szCs w:val="18"/>
          <w:lang w:eastAsia="en-US"/>
        </w:rPr>
        <w:t>Bu sütun isteklilerce doldurulacaktır.</w:t>
      </w:r>
    </w:p>
    <w:p w14:paraId="19F985E2" w14:textId="18A0E2E1" w:rsidR="00147B51" w:rsidRPr="00B0419A" w:rsidRDefault="00EE515D"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EE515D"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EE515D"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EE515D"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EE515D"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EE515D"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EE515D"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EE515D"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EE515D"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EE515D"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4279F4" w:rsidP="00B0419A">
      <w:pPr>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776E2" w14:textId="31245218" w:rsidR="002131AF" w:rsidRPr="00950AE9" w:rsidRDefault="002131AF" w:rsidP="002131AF">
    <w:pPr>
      <w:pStyle w:val="AltBilgi"/>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AltBilgi"/>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AltBilgi"/>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B3E730" w14:textId="77777777" w:rsidR="00C804A4" w:rsidRDefault="00C804A4" w:rsidP="000E6380">
      <w:r>
        <w:separator/>
      </w:r>
    </w:p>
  </w:footnote>
  <w:footnote w:type="continuationSeparator" w:id="0">
    <w:p w14:paraId="4FD2EA3A" w14:textId="77777777" w:rsidR="00C804A4" w:rsidRDefault="00C804A4"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867A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2E8E"/>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804A4"/>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E515D"/>
    <w:rsid w:val="00EF4840"/>
    <w:rsid w:val="00EF76AC"/>
    <w:rsid w:val="00F11FE9"/>
    <w:rsid w:val="00F12853"/>
    <w:rsid w:val="00F65F59"/>
    <w:rsid w:val="00F71CB8"/>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rsid w:val="000E638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link w:val="DipnotMetni"/>
    <w:rsid w:val="000E6380"/>
    <w:rPr>
      <w:rFonts w:ascii="Arial" w:eastAsia="Times New Roman" w:hAnsi="Arial" w:cs="Times New Roman"/>
      <w:sz w:val="20"/>
      <w:szCs w:val="20"/>
      <w:lang w:eastAsia="tr-TR"/>
    </w:rPr>
  </w:style>
  <w:style w:type="character" w:styleId="DipnotBavurusu">
    <w:name w:val="footnote reference"/>
    <w:rsid w:val="000E6380"/>
    <w:rPr>
      <w:sz w:val="20"/>
      <w:vertAlign w:val="superscript"/>
    </w:rPr>
  </w:style>
  <w:style w:type="paragraph" w:styleId="stBilgi">
    <w:name w:val="header"/>
    <w:aliases w:val=" Char, Char Char Char Char, Char Char Char Char Char"/>
    <w:basedOn w:val="Normal"/>
    <w:link w:val="stBilgiChar"/>
    <w:rsid w:val="000E6380"/>
    <w:pPr>
      <w:tabs>
        <w:tab w:val="center" w:pos="4536"/>
        <w:tab w:val="right" w:pos="9072"/>
      </w:tabs>
    </w:pPr>
  </w:style>
  <w:style w:type="character" w:customStyle="1" w:styleId="stBilgiChar">
    <w:name w:val="Üst Bilgi Char"/>
    <w:aliases w:val=" Char Char, Char Char Char Char Char1, Char Char Char Char Char Char"/>
    <w:link w:val="stBilgi"/>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AltBilgi">
    <w:name w:val="footer"/>
    <w:basedOn w:val="Normal"/>
    <w:link w:val="AltBilgiChar"/>
    <w:rsid w:val="002131AF"/>
    <w:pPr>
      <w:tabs>
        <w:tab w:val="center" w:pos="4536"/>
        <w:tab w:val="right" w:pos="9072"/>
      </w:tabs>
    </w:pPr>
  </w:style>
  <w:style w:type="character" w:customStyle="1" w:styleId="AltBilgiChar">
    <w:name w:val="Alt Bilgi Char"/>
    <w:link w:val="AltBilgi"/>
    <w:rsid w:val="002131AF"/>
    <w:rPr>
      <w:rFonts w:ascii="Times New Roman" w:eastAsia="Times New Roman" w:hAnsi="Times New Roman" w:cs="Times New Roman"/>
      <w:sz w:val="24"/>
      <w:szCs w:val="20"/>
      <w:lang w:eastAsia="tr-TR"/>
    </w:rPr>
  </w:style>
  <w:style w:type="paragraph" w:styleId="BalonMetni">
    <w:name w:val="Balloon Text"/>
    <w:basedOn w:val="Normal"/>
    <w:link w:val="BalonMetniChar"/>
    <w:rsid w:val="002131AF"/>
    <w:rPr>
      <w:rFonts w:ascii="Tahoma" w:hAnsi="Tahoma" w:cs="Tahoma"/>
      <w:sz w:val="16"/>
      <w:szCs w:val="16"/>
    </w:rPr>
  </w:style>
  <w:style w:type="character" w:customStyle="1" w:styleId="BalonMetniChar">
    <w:name w:val="Balon Metni Char"/>
    <w:link w:val="BalonMetni"/>
    <w:rsid w:val="002131AF"/>
    <w:rPr>
      <w:rFonts w:ascii="Tahoma" w:eastAsia="Times New Roman" w:hAnsi="Tahoma" w:cs="Tahoma"/>
      <w:sz w:val="16"/>
      <w:szCs w:val="16"/>
      <w:lang w:eastAsia="tr-TR"/>
    </w:rPr>
  </w:style>
  <w:style w:type="table" w:styleId="TabloKlavuzu">
    <w:name w:val="Table Grid"/>
    <w:basedOn w:val="NormalTablo"/>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C6A098-1785-4AA5-A37E-9A16C1973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201</Words>
  <Characters>1148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İbrahim Kurt</cp:lastModifiedBy>
  <cp:revision>6</cp:revision>
  <cp:lastPrinted>2026-04-09T07:54:00Z</cp:lastPrinted>
  <dcterms:created xsi:type="dcterms:W3CDTF">2026-04-09T07:52:00Z</dcterms:created>
  <dcterms:modified xsi:type="dcterms:W3CDTF">2026-04-15T11:21:00Z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d6fcc9a3-25b8-4916-b3e4-ac790e0f6d91</vt:lpwstr>
  </property>
  <property fmtid="{D5CDD505-2E9C-101B-9397-08002B2CF9AE}" pid="3" name="VeriketUD">
    <vt:lpwstr>qrg4v+kYlu41u9Liqbx3dWPXOolBWU0R/4KGm8/O5aM=</vt:lpwstr>
  </property>
  <property fmtid="{D5CDD505-2E9C-101B-9397-08002B2CF9AE}" pid="4" name="VeriketAuthor">
    <vt:lpwstr>dXydix7Zd9b9qdzXC4ZU1qPGQsKLuwosumx2dyhQQaI=</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